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BD" w:rsidRDefault="00FE1544">
      <w:pPr>
        <w:rPr>
          <w:rtl/>
        </w:rPr>
      </w:pPr>
    </w:p>
    <w:p w:rsidR="00FE1544" w:rsidRDefault="00FE1544">
      <w:pPr>
        <w:rPr>
          <w:rtl/>
        </w:rPr>
      </w:pPr>
    </w:p>
    <w:p w:rsidR="00FE1544" w:rsidRPr="00995201" w:rsidRDefault="00FE1544" w:rsidP="00FE1544">
      <w:pPr>
        <w:spacing w:line="240" w:lineRule="auto"/>
        <w:ind w:firstLine="0"/>
        <w:jc w:val="left"/>
        <w:rPr>
          <w:rFonts w:asciiTheme="majorBidi" w:hAnsiTheme="majorBidi" w:cstheme="majorBidi"/>
          <w:szCs w:val="24"/>
        </w:rPr>
      </w:pPr>
      <w:r w:rsidRPr="007C38AB">
        <w:rPr>
          <w:rFonts w:asciiTheme="majorBidi" w:hAnsiTheme="majorBidi" w:cstheme="majorBidi"/>
          <w:b/>
          <w:bCs/>
          <w:sz w:val="22"/>
          <w:szCs w:val="22"/>
        </w:rPr>
        <w:t>CONFLICT OF INTEREST</w:t>
      </w:r>
      <w:r w:rsidRPr="007C38AB">
        <w:rPr>
          <w:rFonts w:asciiTheme="majorBidi" w:hAnsiTheme="majorBidi" w:cstheme="majorBidi"/>
          <w:szCs w:val="24"/>
        </w:rPr>
        <w:t xml:space="preserve"> The authors confirm that this article content has no conflict of interest</w:t>
      </w:r>
      <w:r>
        <w:rPr>
          <w:rFonts w:asciiTheme="majorBidi" w:hAnsiTheme="majorBidi" w:cstheme="majorBidi"/>
          <w:szCs w:val="24"/>
        </w:rPr>
        <w:t>.</w:t>
      </w:r>
    </w:p>
    <w:p w:rsidR="00FE1544" w:rsidRDefault="00FE1544">
      <w:bookmarkStart w:id="0" w:name="_GoBack"/>
      <w:bookmarkEnd w:id="0"/>
    </w:p>
    <w:sectPr w:rsidR="00FE1544" w:rsidSect="005C4E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44"/>
    <w:rsid w:val="005C4E5A"/>
    <w:rsid w:val="009E66A8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B5C320B"/>
  <w15:chartTrackingRefBased/>
  <w15:docId w15:val="{3BCD7B9D-7379-4C79-964F-171E25A1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44"/>
    <w:pPr>
      <w:ind w:firstLine="720"/>
      <w:jc w:val="both"/>
    </w:pPr>
    <w:rPr>
      <w:rFonts w:cs="B Nazani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2018-08-07T16:12:00Z</dcterms:created>
  <dcterms:modified xsi:type="dcterms:W3CDTF">2018-08-07T16:12:00Z</dcterms:modified>
</cp:coreProperties>
</file>